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DE" w:rsidRPr="00227B99" w:rsidRDefault="00575FE7" w:rsidP="00575F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412B">
        <w:rPr>
          <w:rFonts w:ascii="Times New Roman" w:hAnsi="Times New Roman" w:cs="Times New Roman"/>
          <w:sz w:val="24"/>
          <w:szCs w:val="24"/>
        </w:rPr>
        <w:t>4</w:t>
      </w:r>
    </w:p>
    <w:p w:rsidR="00610EEB" w:rsidRPr="00837054" w:rsidRDefault="00610EEB" w:rsidP="00610E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к решению Тульской городской</w:t>
      </w:r>
    </w:p>
    <w:p w:rsidR="00610EEB" w:rsidRDefault="00610EEB" w:rsidP="00610E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Думы от____________№_____</w:t>
      </w:r>
      <w:r w:rsidRPr="00837054">
        <w:rPr>
          <w:rFonts w:ascii="Times New Roman" w:hAnsi="Times New Roman" w:cs="Times New Roman"/>
          <w:sz w:val="24"/>
          <w:szCs w:val="24"/>
        </w:rPr>
        <w:t>_</w:t>
      </w:r>
    </w:p>
    <w:p w:rsidR="00B52DDE" w:rsidRPr="00837054" w:rsidRDefault="00B52DDE" w:rsidP="00227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FE7" w:rsidRPr="00575FE7" w:rsidRDefault="00575FE7" w:rsidP="001A2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расходов </w:t>
      </w:r>
      <w:r w:rsidRPr="00575FE7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город Тула </w:t>
      </w:r>
    </w:p>
    <w:p w:rsidR="00B52DDE" w:rsidRDefault="00575FE7" w:rsidP="00575F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разделам, подразделам </w:t>
      </w:r>
      <w:r w:rsidRPr="00575FE7">
        <w:rPr>
          <w:rFonts w:ascii="Times New Roman" w:hAnsi="Times New Roman" w:cs="Times New Roman"/>
          <w:sz w:val="24"/>
          <w:szCs w:val="24"/>
        </w:rPr>
        <w:t>классификации расходов бюджета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город Тула</w:t>
      </w:r>
      <w:r w:rsidRPr="00575FE7">
        <w:rPr>
          <w:rFonts w:ascii="Times New Roman" w:hAnsi="Times New Roman" w:cs="Times New Roman"/>
          <w:sz w:val="24"/>
          <w:szCs w:val="24"/>
        </w:rPr>
        <w:t xml:space="preserve"> за 202</w:t>
      </w:r>
      <w:r w:rsidR="008E7E45" w:rsidRPr="008E7E45">
        <w:rPr>
          <w:rFonts w:ascii="Times New Roman" w:hAnsi="Times New Roman" w:cs="Times New Roman"/>
          <w:sz w:val="24"/>
          <w:szCs w:val="24"/>
        </w:rPr>
        <w:t>1</w:t>
      </w:r>
      <w:r w:rsidRPr="00575FE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20EE5" w:rsidRDefault="00F20EE5" w:rsidP="00575F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EE5" w:rsidRPr="00673CBF" w:rsidRDefault="00673CBF" w:rsidP="00F20EE5">
      <w:pPr>
        <w:jc w:val="right"/>
        <w:rPr>
          <w:rFonts w:ascii="Times New Roman" w:hAnsi="Times New Roman" w:cs="Times New Roman"/>
        </w:rPr>
      </w:pPr>
      <w:r w:rsidRPr="00673CBF">
        <w:rPr>
          <w:rFonts w:ascii="Times New Roman" w:hAnsi="Times New Roman" w:cs="Times New Roman"/>
        </w:rPr>
        <w:t>(</w:t>
      </w:r>
      <w:r w:rsidR="00F20EE5" w:rsidRPr="00673CBF">
        <w:rPr>
          <w:rFonts w:ascii="Times New Roman" w:hAnsi="Times New Roman" w:cs="Times New Roman"/>
        </w:rPr>
        <w:t>руб.</w:t>
      </w:r>
      <w:r w:rsidRPr="00673CBF">
        <w:rPr>
          <w:rFonts w:ascii="Times New Roman" w:hAnsi="Times New Roman" w:cs="Times New Roman"/>
        </w:rPr>
        <w:t>)</w:t>
      </w:r>
    </w:p>
    <w:tbl>
      <w:tblPr>
        <w:tblW w:w="151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77"/>
        <w:gridCol w:w="972"/>
        <w:gridCol w:w="1347"/>
        <w:gridCol w:w="2546"/>
        <w:gridCol w:w="2817"/>
        <w:gridCol w:w="2443"/>
      </w:tblGrid>
      <w:tr w:rsidR="00C54E80" w:rsidRPr="006B68DD" w:rsidTr="008D1117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F20E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F20E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Код классификации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80" w:rsidRPr="006B68DD" w:rsidRDefault="00C54E80" w:rsidP="00F20E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Утвержденный план на 2021 год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80" w:rsidRPr="006B68DD" w:rsidRDefault="00C54E80" w:rsidP="00F20E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План на 2021 год по сводной бюджетной росписи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80" w:rsidRPr="006B68DD" w:rsidRDefault="00C54E80" w:rsidP="00F20E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Исполнено на 01.01.2022</w:t>
            </w:r>
          </w:p>
        </w:tc>
      </w:tr>
      <w:tr w:rsidR="00C54E80" w:rsidRPr="006B68DD" w:rsidTr="008D1117">
        <w:trPr>
          <w:trHeight w:val="20"/>
          <w:tblHeader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2 167 775 774,86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1 634 926 338,65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1 579 083 884,77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3 581 800,00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3 581 800,00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3 502 478,27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165 024 400,00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164 003 308,04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161 457 543,23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469 497 005,51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471 059 595,79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463 593 678,90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 xml:space="preserve"> Судебная система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307 600,00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307 600,00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91 540,80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96 231 945,20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96 231 945,20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94 729 248,33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23 500 000,00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344 081,61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1 409 633 024,15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899 398 008,01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855 709 395,24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411 700,00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411 700,00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381 238,50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Мобилизационная  подготовка</w:t>
            </w:r>
            <w:proofErr w:type="gramEnd"/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 xml:space="preserve">  экономики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411 700,00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411 700,00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381 238,50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154 723 849,62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157 281 682,04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150 650 387,57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Органы юстиции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22 278 790,52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21 687 105,40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21 687 105,40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132 445 059,10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135 594 576,64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128 963 282,17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4 364 447 169,62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4 766 356 086,62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4 639 596 231,42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7 511 441,34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7 490 475,45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7 490 475,45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18 357 100,00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18 357 100,00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18 337 848,50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1 101 428 377,92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1 139 971 060,78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1 137 523 001,96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3 128 213 210,09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3 491 198 474,22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3 373 061 385,30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1 954 428,00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2 440 809,00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1 952 202,00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106 982 612,27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106 898 167,17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101 231 318,21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1 800 341 687,93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1 924 670 831,62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1 706 435 004,81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232 168 032,63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254 831 537,17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209 183 846,14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494 932 102,01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533 990 915,02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414 331 986,16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1 005 422 016,76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1 068 352 570,69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1 016 521 394,68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67 819 536,53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67 495 808,74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66 397 777,83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6 270 130,74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10 706 132,83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8 528 232,29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2 838 670,82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2 838 670,82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2 597 993,54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3 431 459,92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7 867 462,01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5 930 238,75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9 799 082 525,63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10 426 802 735,72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9 939 972 076,72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3 763 815 629,61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3 965 291 249,94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3 732 033 602,25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4 846 375 091,75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5 310 717 767,14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5 061 781 834,02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726 663 701,61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706 474 240,91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705 777 953,15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1 751 160,37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1 453 960,37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1 272 724,37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257 919 230,59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240 631 638,27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239 130 109,34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202 557 711,70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202 233 879,09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199 975 853,59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531 961 523,63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580 669 829,43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580 251 910,68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 xml:space="preserve">Культура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515 946 962,72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564 655 268,52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564 402 680,57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16 014 560,91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16 014 560,91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15 849 230,11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282 672 391,94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281 029 547,94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275 509 016,95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28 648 332,00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28 648 332,00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28 150 899,84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51 113 514,00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49 470 703,20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47 651 825,87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202 910 545,94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202 910 512,74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199 706 291,24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543 437 527,21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562 796 806,91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543 849 056,33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529 281 049,99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548 661 185,69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529 776 310,61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14 156 477,22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14 135 621,22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14 072 745,72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315 644 816,08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315 644 816,08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305 812 687,92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 xml:space="preserve">Обслуживание </w:t>
            </w:r>
            <w:proofErr w:type="gramStart"/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государственного  внутреннего</w:t>
            </w:r>
            <w:proofErr w:type="gramEnd"/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 xml:space="preserve"> и муниципального долга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315 644 816,08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315 644 816,08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305 812 687,92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161 075 650,00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161 075 650,00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161 075 650,00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161 075 650,00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161 075 650,00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161 075 650,00</w:t>
            </w:r>
          </w:p>
        </w:tc>
      </w:tr>
      <w:tr w:rsidR="00C54E80" w:rsidRPr="006B68DD" w:rsidTr="008D111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20 127 844 747,26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20 822 372 157,84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80" w:rsidRPr="006B68DD" w:rsidRDefault="00C54E80" w:rsidP="00C54E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B68D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19 891 145 377,96</w:t>
            </w:r>
          </w:p>
        </w:tc>
      </w:tr>
    </w:tbl>
    <w:p w:rsidR="00C54E80" w:rsidRPr="00837054" w:rsidRDefault="00C54E80" w:rsidP="00575F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7E45" w:rsidRDefault="008E7E45" w:rsidP="00F20EE5">
      <w:pPr>
        <w:rPr>
          <w:rFonts w:ascii="Times New Roman" w:hAnsi="Times New Roman" w:cs="Times New Roman"/>
          <w:sz w:val="24"/>
          <w:szCs w:val="24"/>
        </w:rPr>
      </w:pPr>
    </w:p>
    <w:p w:rsidR="00227B99" w:rsidRDefault="00227B99" w:rsidP="00B52D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7B99" w:rsidRPr="00227B99" w:rsidRDefault="00CA146E" w:rsidP="001A2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27B99" w:rsidRPr="00227B99">
        <w:rPr>
          <w:rFonts w:ascii="Times New Roman" w:hAnsi="Times New Roman" w:cs="Times New Roman"/>
          <w:sz w:val="24"/>
          <w:szCs w:val="24"/>
        </w:rPr>
        <w:t>ачальник финансового управления</w:t>
      </w:r>
    </w:p>
    <w:p w:rsidR="003275AC" w:rsidRDefault="00227B99">
      <w:r w:rsidRPr="00227B99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                                                                                                       </w:t>
      </w:r>
      <w:bookmarkStart w:id="0" w:name="_GoBack"/>
      <w:r w:rsidR="00CA146E" w:rsidRPr="00CA146E">
        <w:rPr>
          <w:rFonts w:ascii="Times New Roman" w:hAnsi="Times New Roman" w:cs="Times New Roman"/>
          <w:sz w:val="24"/>
          <w:szCs w:val="24"/>
        </w:rPr>
        <w:t>Э.Р. Чубуева</w:t>
      </w:r>
      <w:bookmarkEnd w:id="0"/>
    </w:p>
    <w:sectPr w:rsidR="003275AC" w:rsidSect="008D1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BE1" w:rsidRDefault="00ED5BE1" w:rsidP="00ED5BE1">
      <w:pPr>
        <w:spacing w:after="0" w:line="240" w:lineRule="auto"/>
      </w:pPr>
      <w:r>
        <w:separator/>
      </w:r>
    </w:p>
  </w:endnote>
  <w:endnote w:type="continuationSeparator" w:id="0">
    <w:p w:rsidR="00ED5BE1" w:rsidRDefault="00ED5BE1" w:rsidP="00ED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BE1" w:rsidRDefault="00ED5BE1" w:rsidP="00ED5BE1">
      <w:pPr>
        <w:spacing w:after="0" w:line="240" w:lineRule="auto"/>
      </w:pPr>
      <w:r>
        <w:separator/>
      </w:r>
    </w:p>
  </w:footnote>
  <w:footnote w:type="continuationSeparator" w:id="0">
    <w:p w:rsidR="00ED5BE1" w:rsidRDefault="00ED5BE1" w:rsidP="00ED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912881"/>
      <w:docPartObj>
        <w:docPartGallery w:val="Page Numbers (Top of Page)"/>
        <w:docPartUnique/>
      </w:docPartObj>
    </w:sdtPr>
    <w:sdtEndPr/>
    <w:sdtContent>
      <w:p w:rsidR="00ED5BE1" w:rsidRDefault="00ED5B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46E">
          <w:rPr>
            <w:noProof/>
          </w:rPr>
          <w:t>2</w:t>
        </w:r>
        <w:r>
          <w:fldChar w:fldCharType="end"/>
        </w:r>
      </w:p>
    </w:sdtContent>
  </w:sdt>
  <w:p w:rsidR="00ED5BE1" w:rsidRDefault="00ED5B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DE"/>
    <w:rsid w:val="001A27E0"/>
    <w:rsid w:val="00227B99"/>
    <w:rsid w:val="003275AC"/>
    <w:rsid w:val="005254AE"/>
    <w:rsid w:val="00575FE7"/>
    <w:rsid w:val="00610EEB"/>
    <w:rsid w:val="00673CBF"/>
    <w:rsid w:val="006B68DD"/>
    <w:rsid w:val="0082629F"/>
    <w:rsid w:val="008A321C"/>
    <w:rsid w:val="008D1117"/>
    <w:rsid w:val="008E7E45"/>
    <w:rsid w:val="00B0350E"/>
    <w:rsid w:val="00B52DDE"/>
    <w:rsid w:val="00C54E80"/>
    <w:rsid w:val="00CA146E"/>
    <w:rsid w:val="00CC412B"/>
    <w:rsid w:val="00D90893"/>
    <w:rsid w:val="00EB5F3C"/>
    <w:rsid w:val="00ED5BE1"/>
    <w:rsid w:val="00F20EE5"/>
    <w:rsid w:val="00F37F00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5713-BF8A-4A2E-A794-B8764AD4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BE1"/>
  </w:style>
  <w:style w:type="paragraph" w:styleId="a6">
    <w:name w:val="footer"/>
    <w:basedOn w:val="a"/>
    <w:link w:val="a7"/>
    <w:uiPriority w:val="99"/>
    <w:unhideWhenUsed/>
    <w:rsid w:val="00E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F24A-A51E-42AA-A62C-28D6A470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MakarovaLV</cp:lastModifiedBy>
  <cp:revision>20</cp:revision>
  <dcterms:created xsi:type="dcterms:W3CDTF">2021-03-03T12:23:00Z</dcterms:created>
  <dcterms:modified xsi:type="dcterms:W3CDTF">2022-04-15T14:21:00Z</dcterms:modified>
</cp:coreProperties>
</file>